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752" w:rsidRPr="001D1024" w:rsidRDefault="00321FE7" w:rsidP="00530752">
      <w:pPr>
        <w:rPr>
          <w:b/>
          <w:sz w:val="24"/>
        </w:rPr>
      </w:pPr>
      <w:proofErr w:type="spellStart"/>
      <w:r w:rsidRPr="00614850">
        <w:rPr>
          <w:b/>
          <w:sz w:val="24"/>
          <w:szCs w:val="24"/>
        </w:rPr>
        <w:t>Inkjet</w:t>
      </w:r>
      <w:proofErr w:type="spellEnd"/>
      <w:r w:rsidRPr="00614850">
        <w:rPr>
          <w:b/>
          <w:sz w:val="24"/>
          <w:szCs w:val="24"/>
        </w:rPr>
        <w:t xml:space="preserve"> Kodlama Makinası</w:t>
      </w:r>
      <w:r w:rsidR="00530752">
        <w:rPr>
          <w:b/>
          <w:sz w:val="24"/>
          <w:szCs w:val="24"/>
        </w:rPr>
        <w:t xml:space="preserve"> </w:t>
      </w:r>
      <w:r w:rsidR="00530752" w:rsidRPr="001D1024">
        <w:rPr>
          <w:b/>
          <w:sz w:val="24"/>
        </w:rPr>
        <w:t>Teknik Şartnamesi</w:t>
      </w:r>
    </w:p>
    <w:p w:rsidR="00321FE7" w:rsidRPr="00614850" w:rsidRDefault="00530752" w:rsidP="00321FE7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p w:rsidR="00321FE7" w:rsidRPr="00614850" w:rsidRDefault="00321FE7" w:rsidP="00321FE7">
      <w:pPr>
        <w:rPr>
          <w:b/>
        </w:rPr>
      </w:pPr>
      <w:r w:rsidRPr="00614850">
        <w:rPr>
          <w:b/>
          <w:sz w:val="24"/>
          <w:szCs w:val="24"/>
        </w:rPr>
        <w:t>-----------------------------------------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Türkçe menü özel</w:t>
      </w:r>
      <w:r w:rsidR="00690FEC">
        <w:rPr>
          <w:sz w:val="24"/>
          <w:szCs w:val="24"/>
        </w:rPr>
        <w:t>liği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Her türlü ürün yüzeyinde anında kuruyan mürekkep teknolojisi </w:t>
      </w:r>
      <w:r w:rsidR="00690FEC">
        <w:rPr>
          <w:sz w:val="24"/>
          <w:szCs w:val="24"/>
        </w:rPr>
        <w:t>bulunmalıdır.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0,8  - </w:t>
      </w:r>
      <w:smartTag w:uri="urn:schemas-microsoft-com:office:smarttags" w:element="metricconverter">
        <w:smartTagPr>
          <w:attr w:name="ProductID" w:val="12 mm"/>
        </w:smartTagPr>
        <w:r w:rsidRPr="00614850">
          <w:rPr>
            <w:sz w:val="24"/>
            <w:szCs w:val="24"/>
          </w:rPr>
          <w:t>12 mm</w:t>
        </w:r>
      </w:smartTag>
      <w:r w:rsidRPr="00614850">
        <w:rPr>
          <w:sz w:val="24"/>
          <w:szCs w:val="24"/>
        </w:rPr>
        <w:t xml:space="preserve"> arasında değişik karakter yüksekliklerinde yazabilme özelliği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50 farklı Logo yüklenebilme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150 farklı mesajı hafızaya kaydedebilme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4 satıra kadar yazabilme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Değişik yazı </w:t>
      </w:r>
      <w:proofErr w:type="spellStart"/>
      <w:r w:rsidRPr="00614850">
        <w:rPr>
          <w:sz w:val="24"/>
          <w:szCs w:val="24"/>
        </w:rPr>
        <w:t>matrixlerini</w:t>
      </w:r>
      <w:proofErr w:type="spellEnd"/>
      <w:r w:rsidRPr="00614850">
        <w:rPr>
          <w:sz w:val="24"/>
          <w:szCs w:val="24"/>
        </w:rPr>
        <w:t xml:space="preserve"> ( ölçülerini ) aynı anda kullanabilme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Avrupa dillerinde veya Arapça dilinde yazabilme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Yan yana 280 karakter yazabilme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Tek tuşla açıp kapatabilme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Otomatik yazıcı kafa yıkama /temizleme ( açılışta ve kapanışta )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Sökülebilir </w:t>
      </w:r>
      <w:proofErr w:type="spellStart"/>
      <w:r w:rsidRPr="00614850">
        <w:rPr>
          <w:sz w:val="24"/>
          <w:szCs w:val="24"/>
        </w:rPr>
        <w:t>nozzle</w:t>
      </w:r>
      <w:proofErr w:type="spellEnd"/>
      <w:r w:rsidRPr="00614850">
        <w:rPr>
          <w:sz w:val="24"/>
          <w:szCs w:val="24"/>
        </w:rPr>
        <w:t xml:space="preserve"> teknolojisi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Hafızada kayıtlı mesajlara isim verebilme özelliği</w:t>
      </w:r>
      <w:r w:rsidR="00690FEC" w:rsidRPr="00690FEC">
        <w:rPr>
          <w:sz w:val="24"/>
          <w:szCs w:val="24"/>
        </w:rPr>
        <w:t xml:space="preserve"> </w:t>
      </w:r>
      <w:r w:rsidR="00690FEC">
        <w:rPr>
          <w:sz w:val="24"/>
          <w:szCs w:val="24"/>
        </w:rPr>
        <w:t>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 xml:space="preserve">320 </w:t>
      </w:r>
      <w:proofErr w:type="spellStart"/>
      <w:r w:rsidRPr="00614850">
        <w:rPr>
          <w:sz w:val="24"/>
          <w:szCs w:val="24"/>
        </w:rPr>
        <w:t>mt</w:t>
      </w:r>
      <w:proofErr w:type="spellEnd"/>
      <w:r w:rsidRPr="00614850">
        <w:rPr>
          <w:sz w:val="24"/>
          <w:szCs w:val="24"/>
        </w:rPr>
        <w:t>/dk. Hat hızında yazabilir.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Otomatik tarihleme (</w:t>
      </w:r>
      <w:proofErr w:type="gramStart"/>
      <w:r w:rsidRPr="00614850">
        <w:rPr>
          <w:sz w:val="24"/>
          <w:szCs w:val="24"/>
        </w:rPr>
        <w:t>saat ,dakika</w:t>
      </w:r>
      <w:proofErr w:type="gramEnd"/>
      <w:r w:rsidRPr="00614850">
        <w:rPr>
          <w:sz w:val="24"/>
          <w:szCs w:val="24"/>
        </w:rPr>
        <w:t xml:space="preserve"> ) , sayı saydırma , otomatik tekrar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Karakterleri ürün yüzeyine paralel ( yatay ) veya dikey yazabilme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Yazı ebatlarını 8 kat fazla kalınlaştırabilme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Ürün sayımı ve raporlama özelliği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proofErr w:type="gramStart"/>
      <w:r w:rsidRPr="00614850">
        <w:rPr>
          <w:sz w:val="24"/>
          <w:szCs w:val="24"/>
        </w:rPr>
        <w:t>Rutubete , suya</w:t>
      </w:r>
      <w:proofErr w:type="gramEnd"/>
      <w:r w:rsidRPr="00614850">
        <w:rPr>
          <w:sz w:val="24"/>
          <w:szCs w:val="24"/>
        </w:rPr>
        <w:t xml:space="preserve"> , toza karşı dayanıklı komple çelik kasa ( IP 55 )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sz w:val="24"/>
          <w:szCs w:val="24"/>
        </w:rPr>
      </w:pPr>
      <w:r w:rsidRPr="00614850">
        <w:rPr>
          <w:sz w:val="24"/>
          <w:szCs w:val="24"/>
        </w:rPr>
        <w:t>Vakum ve basınç pompalarından oluşan pompa sistemi</w:t>
      </w:r>
      <w:r w:rsidR="00690FEC">
        <w:rPr>
          <w:sz w:val="24"/>
          <w:szCs w:val="24"/>
        </w:rPr>
        <w:t xml:space="preserve"> olmalıdır.</w:t>
      </w:r>
    </w:p>
    <w:p w:rsidR="00321FE7" w:rsidRPr="00614850" w:rsidRDefault="00321FE7" w:rsidP="00321FE7">
      <w:pPr>
        <w:pStyle w:val="AralkYok"/>
        <w:rPr>
          <w:rFonts w:cs="Tahoma"/>
          <w:sz w:val="24"/>
          <w:szCs w:val="24"/>
          <w:u w:val="single"/>
        </w:rPr>
      </w:pPr>
      <w:r w:rsidRPr="00614850">
        <w:rPr>
          <w:sz w:val="24"/>
          <w:szCs w:val="24"/>
        </w:rPr>
        <w:t>Yazıcı kafa açık kaldığında yüksek gerilimi otomatik kesen devre özelliği</w:t>
      </w:r>
      <w:r w:rsidR="00690FEC" w:rsidRPr="00690FEC">
        <w:rPr>
          <w:sz w:val="24"/>
          <w:szCs w:val="24"/>
        </w:rPr>
        <w:t xml:space="preserve"> </w:t>
      </w:r>
      <w:r w:rsidR="00690FEC">
        <w:rPr>
          <w:sz w:val="24"/>
          <w:szCs w:val="24"/>
        </w:rPr>
        <w:t>olmalıdır.</w:t>
      </w:r>
    </w:p>
    <w:p w:rsidR="00FA7D3A" w:rsidRDefault="00FA7D3A"/>
    <w:p w:rsidR="00530752" w:rsidRDefault="00530752"/>
    <w:p w:rsidR="00530752" w:rsidRDefault="00530752"/>
    <w:p w:rsidR="00530752" w:rsidRPr="001D1024" w:rsidRDefault="00530752" w:rsidP="00530752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530752" w:rsidRPr="001D1024" w:rsidRDefault="00530752" w:rsidP="00530752">
      <w:pPr>
        <w:rPr>
          <w:b/>
        </w:rPr>
      </w:pPr>
      <w:r w:rsidRPr="001D1024">
        <w:rPr>
          <w:b/>
        </w:rPr>
        <w:t xml:space="preserve">     Proje Yürütücüsü</w:t>
      </w:r>
    </w:p>
    <w:p w:rsidR="00530752" w:rsidRDefault="00530752" w:rsidP="00530752"/>
    <w:p w:rsidR="00530752" w:rsidRDefault="00530752"/>
    <w:sectPr w:rsidR="00530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FE7"/>
    <w:rsid w:val="00321FE7"/>
    <w:rsid w:val="00530752"/>
    <w:rsid w:val="00690FEC"/>
    <w:rsid w:val="00B05397"/>
    <w:rsid w:val="00D6672C"/>
    <w:rsid w:val="00DA1CFA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2FF4DB"/>
  <w15:chartTrackingRefBased/>
  <w15:docId w15:val="{96604C45-34A3-433E-8CF5-8021D0818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FE7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21FE7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3</cp:revision>
  <dcterms:created xsi:type="dcterms:W3CDTF">2019-12-12T12:33:00Z</dcterms:created>
  <dcterms:modified xsi:type="dcterms:W3CDTF">2019-12-17T08:05:00Z</dcterms:modified>
</cp:coreProperties>
</file>